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97" w:rsidRPr="00817497" w:rsidRDefault="00817497" w:rsidP="00817497">
      <w:pPr>
        <w:spacing w:line="360" w:lineRule="auto"/>
        <w:ind w:firstLine="709"/>
        <w:jc w:val="center"/>
        <w:rPr>
          <w:rFonts w:ascii="Times New Roman" w:hAnsi="Times New Roman" w:cs="Times New Roman"/>
          <w:sz w:val="52"/>
          <w:szCs w:val="52"/>
        </w:rPr>
      </w:pPr>
      <w:r w:rsidRPr="00817497">
        <w:rPr>
          <w:noProof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5.15pt;margin-top:-43.95pt;width:570pt;height:801.85pt;z-index:-251657216;mso-position-horizontal-relative:text;mso-position-vertical-relative:text;mso-width-relative:page;mso-height-relative:page">
            <v:imagedata r:id="rId5" o:title="14"/>
          </v:shape>
        </w:pict>
      </w:r>
      <w:r w:rsidRPr="00817497">
        <w:rPr>
          <w:rFonts w:ascii="Times New Roman" w:hAnsi="Times New Roman" w:cs="Times New Roman"/>
          <w:sz w:val="52"/>
          <w:szCs w:val="52"/>
        </w:rPr>
        <w:t>Сказочное тесто</w:t>
      </w: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97">
        <w:rPr>
          <w:rFonts w:ascii="Times New Roman" w:hAnsi="Times New Roman" w:cs="Times New Roman"/>
          <w:sz w:val="28"/>
          <w:szCs w:val="28"/>
        </w:rPr>
        <w:t xml:space="preserve">Ученые утверждают, что дошкольный период развития человека один из наиболее </w:t>
      </w:r>
      <w:proofErr w:type="gramStart"/>
      <w:r w:rsidRPr="00817497">
        <w:rPr>
          <w:rFonts w:ascii="Times New Roman" w:hAnsi="Times New Roman" w:cs="Times New Roman"/>
          <w:sz w:val="28"/>
          <w:szCs w:val="28"/>
        </w:rPr>
        <w:t>важных</w:t>
      </w:r>
      <w:proofErr w:type="gramEnd"/>
      <w:r w:rsidRPr="00817497">
        <w:rPr>
          <w:rFonts w:ascii="Times New Roman" w:hAnsi="Times New Roman" w:cs="Times New Roman"/>
          <w:sz w:val="28"/>
          <w:szCs w:val="28"/>
        </w:rPr>
        <w:t xml:space="preserve"> и ответственных. Уже в этот период жизни у детей возникает потребность и стремление постигать мир и себя в этом мире.</w:t>
      </w: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97">
        <w:rPr>
          <w:rFonts w:ascii="Times New Roman" w:hAnsi="Times New Roman" w:cs="Times New Roman"/>
          <w:sz w:val="28"/>
          <w:szCs w:val="28"/>
        </w:rPr>
        <w:t xml:space="preserve">Самые любимые занятия дошкольников – это лепка и рисование. Сначала дети познают мир чувственным образом, затем мир раскрывается на листе бумаги в процессе рисования. И вот наступает такой момент в развитии детей, когда им уже необходимо получить определенные знания, навыки и приемы лепки и рисования. На этом этапе, взрослому, который будет рядом, многое нужно уметь объяснить детям, помочь правильно воспринять, то, что они видят перед собой. </w:t>
      </w: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97">
        <w:rPr>
          <w:rFonts w:ascii="Times New Roman" w:hAnsi="Times New Roman" w:cs="Times New Roman"/>
          <w:sz w:val="28"/>
          <w:szCs w:val="28"/>
        </w:rPr>
        <w:t>Лепка – процесс создания скульптурного произведения, связанный с работой над мягким пластическим материалом.</w:t>
      </w: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97">
        <w:rPr>
          <w:rFonts w:ascii="Times New Roman" w:hAnsi="Times New Roman" w:cs="Times New Roman"/>
          <w:sz w:val="28"/>
          <w:szCs w:val="28"/>
        </w:rPr>
        <w:t xml:space="preserve">Можно лепить из глины и пластилина, но интересно освоить что-то новое. Солёное тесто – это самый экономичный и безопасный способ попробовать свои силы в развитии фантазии, ведь слепить из него можно всё что угодно. Тесто – доступный всем, дешёвый и лёгкий в применении материал, его можно заготовить заранее (впрок). Тесто можно окрасить и лепить уже цветное изделие, а можно расписать готовую работу после окончательного высыхания. Красота и изящество «солёных поделок» дадут пищу для творческого размышления. Работы отличаются легкостью, прочностью. </w:t>
      </w: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7497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817497">
        <w:rPr>
          <w:rFonts w:ascii="Times New Roman" w:hAnsi="Times New Roman" w:cs="Times New Roman"/>
          <w:sz w:val="28"/>
          <w:szCs w:val="28"/>
        </w:rPr>
        <w:t xml:space="preserve"> является одним из видов народно-прикладного искусства. Лепка – полезное занятие для пальчиков, так как развитие мелкой моторики рук у детей напрямую связано с развитием речи и мышления. Работа с тестом – это, своего рода упражнения, оказывающие </w:t>
      </w:r>
      <w:r w:rsidRPr="00817497">
        <w:rPr>
          <w:rFonts w:ascii="Times New Roman" w:hAnsi="Times New Roman" w:cs="Times New Roman"/>
          <w:sz w:val="28"/>
          <w:szCs w:val="28"/>
        </w:rPr>
        <w:lastRenderedPageBreak/>
        <w:t>помощь в развитии тонких дифференцированных движений, координации, тактильных ощущений детей. Наши рецепторы (тонкие окончания чувствующих нервов, расположенные в мышцах) – это маленькие, чуткие исследователи, особые воспринимающие устройства, с помощью которых дети ощущают мир вокруг себя. На кончиках пальцев находятся нервные окончания, которые связаны с центрами головного мозга, влияющими на формирование речи человека.</w:t>
      </w: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5A019FE" wp14:editId="1A1219B7">
            <wp:simplePos x="0" y="0"/>
            <wp:positionH relativeFrom="column">
              <wp:posOffset>-761097</wp:posOffset>
            </wp:positionH>
            <wp:positionV relativeFrom="paragraph">
              <wp:posOffset>-2857500</wp:posOffset>
            </wp:positionV>
            <wp:extent cx="7239000" cy="10183495"/>
            <wp:effectExtent l="0" t="0" r="0" b="8255"/>
            <wp:wrapNone/>
            <wp:docPr id="1" name="Рисунок 1" descr="C:\Users\User\AppData\Local\Microsoft\Windows\INetCache\Content.Word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1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018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17497">
        <w:rPr>
          <w:rFonts w:ascii="Times New Roman" w:hAnsi="Times New Roman" w:cs="Times New Roman"/>
          <w:sz w:val="28"/>
          <w:szCs w:val="28"/>
        </w:rPr>
        <w:t xml:space="preserve">Значительную часть коры головного мозга занимают представительства наших рук. И это естественно, ведь сведения о мире мы получаем именно через руки, через наш рабочий орган, с помощью которого мы исследуем, творим, строим. Самое важное и ценное заключается в том, что занятия лепкой из соленого теста, наряду с изобразительным искусством (раскрашиванием готовых изделий), развивает ребенка эстетически. Раскрашенные изделия выглядят керамическими. Экологическая чистота и безвредность материала позволяет широко использовать его в работе с детьми. </w:t>
      </w:r>
    </w:p>
    <w:p w:rsid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97">
        <w:rPr>
          <w:rFonts w:ascii="Times New Roman" w:hAnsi="Times New Roman" w:cs="Times New Roman"/>
          <w:sz w:val="28"/>
          <w:szCs w:val="28"/>
        </w:rPr>
        <w:t xml:space="preserve">Занятие лепкой является одной из начальных форм художественного воспитания детей. Всему, что так необходимо ребенку в школе: воспитанию усидчивости, аккуратности, терпению; развитию ловкости рук и точности глазомера; овладению технологическими операциями и, прежде всего, творческому подходу к любой работе – поможет </w:t>
      </w:r>
      <w:proofErr w:type="spellStart"/>
      <w:r w:rsidRPr="00817497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817497">
        <w:rPr>
          <w:rFonts w:ascii="Times New Roman" w:hAnsi="Times New Roman" w:cs="Times New Roman"/>
          <w:sz w:val="28"/>
          <w:szCs w:val="28"/>
        </w:rPr>
        <w:t>.</w:t>
      </w:r>
    </w:p>
    <w:p w:rsid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777D" w:rsidRPr="00817497" w:rsidRDefault="00817497" w:rsidP="00817497">
      <w:pPr>
        <w:spacing w:line="36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817497">
        <w:rPr>
          <w:rFonts w:ascii="Times New Roman" w:hAnsi="Times New Roman" w:cs="Times New Roman"/>
          <w:sz w:val="20"/>
          <w:szCs w:val="20"/>
        </w:rPr>
        <w:t>И</w:t>
      </w:r>
      <w:r w:rsidRPr="00817497">
        <w:rPr>
          <w:rFonts w:ascii="Times New Roman" w:hAnsi="Times New Roman" w:cs="Times New Roman"/>
          <w:sz w:val="20"/>
          <w:szCs w:val="20"/>
        </w:rPr>
        <w:t>сточник</w:t>
      </w:r>
      <w:r w:rsidRPr="00817497">
        <w:rPr>
          <w:rFonts w:ascii="Times New Roman" w:hAnsi="Times New Roman" w:cs="Times New Roman"/>
          <w:sz w:val="20"/>
          <w:szCs w:val="20"/>
        </w:rPr>
        <w:t>:</w:t>
      </w:r>
      <w:r w:rsidRPr="00817497">
        <w:rPr>
          <w:rFonts w:ascii="Times New Roman" w:hAnsi="Times New Roman" w:cs="Times New Roman"/>
          <w:sz w:val="20"/>
          <w:szCs w:val="20"/>
        </w:rPr>
        <w:t xml:space="preserve"> http://detsad-kitty.ru</w:t>
      </w:r>
    </w:p>
    <w:p w:rsidR="00817497" w:rsidRPr="00817497" w:rsidRDefault="00817497" w:rsidP="0081749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7497" w:rsidRPr="00817497" w:rsidSect="00817497">
      <w:pgSz w:w="11906" w:h="16838"/>
      <w:pgMar w:top="1134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8E"/>
    <w:rsid w:val="000B098E"/>
    <w:rsid w:val="00110312"/>
    <w:rsid w:val="00742ADD"/>
    <w:rsid w:val="0081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2016-02-18T20:59:00Z</dcterms:created>
  <dcterms:modified xsi:type="dcterms:W3CDTF">2016-02-18T21:04:00Z</dcterms:modified>
</cp:coreProperties>
</file>